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0454" w14:textId="46BE064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272C7F6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86DF0C0" w14:textId="437C823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44611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CB9BB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C4A08F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F46AF64" w14:textId="54048E64" w:rsidR="007F4679" w:rsidRPr="003A4B2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A4B2D">
        <w:rPr>
          <w:rFonts w:asciiTheme="minorHAnsi" w:hAnsiTheme="minorHAnsi" w:cs="Arial"/>
          <w:b/>
          <w:iCs/>
          <w:lang w:val="en-ZA"/>
        </w:rPr>
        <w:t>(ABSA BANK LIMITED</w:t>
      </w:r>
      <w:r w:rsidR="003A4B2D">
        <w:rPr>
          <w:rFonts w:asciiTheme="minorHAnsi" w:hAnsiTheme="minorHAnsi" w:cs="Arial"/>
          <w:b/>
          <w:iCs/>
          <w:lang w:val="en-ZA"/>
        </w:rPr>
        <w:t xml:space="preserve"> </w:t>
      </w:r>
      <w:r w:rsidRPr="003A4B2D">
        <w:rPr>
          <w:rFonts w:asciiTheme="minorHAnsi" w:hAnsiTheme="minorHAnsi" w:cs="Arial"/>
          <w:b/>
          <w:iCs/>
          <w:lang w:val="en-ZA"/>
        </w:rPr>
        <w:t>–</w:t>
      </w:r>
      <w:r w:rsidR="003A4B2D">
        <w:rPr>
          <w:rFonts w:asciiTheme="minorHAnsi" w:hAnsiTheme="minorHAnsi" w:cs="Arial"/>
          <w:b/>
          <w:iCs/>
          <w:lang w:val="en-ZA"/>
        </w:rPr>
        <w:t xml:space="preserve"> </w:t>
      </w:r>
      <w:r w:rsidRPr="003A4B2D">
        <w:rPr>
          <w:rFonts w:asciiTheme="minorHAnsi" w:hAnsiTheme="minorHAnsi" w:cs="Arial"/>
          <w:b/>
          <w:iCs/>
          <w:lang w:val="en-ZA"/>
        </w:rPr>
        <w:t>“ASN714”)</w:t>
      </w:r>
    </w:p>
    <w:p w14:paraId="35C369F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4C606D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C026B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3E053AB" w14:textId="0D478D1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FF6B8D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71EC5C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2967F24" w14:textId="2ACF206D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B11F1">
        <w:rPr>
          <w:rFonts w:asciiTheme="minorHAnsi" w:hAnsiTheme="minorHAnsi" w:cs="Arial"/>
          <w:b/>
          <w:lang w:val="en-ZA"/>
        </w:rPr>
        <w:t xml:space="preserve"> MIXED R</w:t>
      </w:r>
      <w:r>
        <w:rPr>
          <w:rFonts w:asciiTheme="minorHAnsi" w:hAnsiTheme="minorHAnsi" w:cs="Arial"/>
          <w:b/>
          <w:lang w:val="en-ZA"/>
        </w:rPr>
        <w:t>ATE NOTE</w:t>
      </w:r>
    </w:p>
    <w:p w14:paraId="4298811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9D10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ASN714</w:t>
      </w:r>
    </w:p>
    <w:p w14:paraId="7784FF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445A119E" w14:textId="6CAC6A3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E62A600" w14:textId="50B4EFF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11F1" w:rsidRPr="00BB11F1">
        <w:rPr>
          <w:rFonts w:asciiTheme="minorHAnsi" w:hAnsiTheme="minorHAnsi" w:cs="Arial"/>
          <w:b/>
          <w:sz w:val="18"/>
          <w:szCs w:val="18"/>
          <w:lang w:val="en-ZA"/>
        </w:rPr>
        <w:t xml:space="preserve">… </w:t>
      </w:r>
      <w:r w:rsidRPr="00BB11F1">
        <w:rPr>
          <w:rFonts w:asciiTheme="minorHAnsi" w:hAnsiTheme="minorHAnsi" w:cs="Arial"/>
          <w:sz w:val="18"/>
          <w:szCs w:val="18"/>
          <w:lang w:val="en-ZA"/>
        </w:rPr>
        <w:t xml:space="preserve">% (3 Month JIBAR as at </w:t>
      </w:r>
      <w:r w:rsidR="00BB11F1" w:rsidRPr="00BB11F1">
        <w:rPr>
          <w:rFonts w:asciiTheme="minorHAnsi" w:hAnsiTheme="minorHAnsi" w:cs="Arial"/>
          <w:sz w:val="18"/>
          <w:szCs w:val="18"/>
          <w:lang w:val="en-ZA"/>
        </w:rPr>
        <w:t>23 Sept 2021</w:t>
      </w:r>
      <w:r w:rsidRPr="00BB11F1">
        <w:rPr>
          <w:rFonts w:asciiTheme="minorHAnsi" w:hAnsiTheme="minorHAnsi" w:cs="Arial"/>
          <w:sz w:val="18"/>
          <w:szCs w:val="18"/>
          <w:lang w:val="en-ZA"/>
        </w:rPr>
        <w:t xml:space="preserve"> of </w:t>
      </w:r>
      <w:r w:rsidR="00BB11F1" w:rsidRPr="00BB11F1">
        <w:rPr>
          <w:rFonts w:asciiTheme="minorHAnsi" w:hAnsiTheme="minorHAnsi" w:cs="Arial"/>
          <w:sz w:val="18"/>
          <w:szCs w:val="18"/>
          <w:lang w:val="en-ZA"/>
        </w:rPr>
        <w:t xml:space="preserve">… </w:t>
      </w:r>
      <w:r w:rsidRPr="00BB11F1">
        <w:rPr>
          <w:rFonts w:asciiTheme="minorHAnsi" w:hAnsiTheme="minorHAnsi" w:cs="Arial"/>
          <w:sz w:val="18"/>
          <w:szCs w:val="18"/>
          <w:lang w:val="en-ZA"/>
        </w:rPr>
        <w:t xml:space="preserve">% plus </w:t>
      </w:r>
      <w:r w:rsidR="00BB11F1">
        <w:rPr>
          <w:rFonts w:asciiTheme="minorHAnsi" w:hAnsiTheme="minorHAnsi" w:cs="Arial"/>
          <w:sz w:val="18"/>
          <w:szCs w:val="18"/>
          <w:lang w:val="en-ZA"/>
        </w:rPr>
        <w:t>303</w:t>
      </w:r>
      <w:r w:rsidRPr="00BB11F1">
        <w:rPr>
          <w:rFonts w:asciiTheme="minorHAnsi" w:hAnsiTheme="minorHAnsi" w:cs="Arial"/>
          <w:sz w:val="18"/>
          <w:szCs w:val="18"/>
          <w:lang w:val="en-ZA"/>
        </w:rPr>
        <w:t>bps)</w:t>
      </w:r>
      <w:r w:rsidR="00BB11F1" w:rsidRPr="00BB11F1">
        <w:rPr>
          <w:rFonts w:asciiTheme="minorHAnsi" w:hAnsiTheme="minorHAnsi" w:cs="Arial"/>
          <w:sz w:val="18"/>
          <w:szCs w:val="18"/>
          <w:lang w:val="en-ZA"/>
        </w:rPr>
        <w:t xml:space="preserve"> from the issue date, but excl</w:t>
      </w:r>
      <w:r w:rsidR="00EE66EC">
        <w:rPr>
          <w:rFonts w:asciiTheme="minorHAnsi" w:hAnsiTheme="minorHAnsi" w:cs="Arial"/>
          <w:sz w:val="18"/>
          <w:szCs w:val="18"/>
          <w:lang w:val="en-ZA"/>
        </w:rPr>
        <w:t>.</w:t>
      </w:r>
      <w:r w:rsidR="00BB11F1" w:rsidRPr="00BB11F1">
        <w:rPr>
          <w:rFonts w:asciiTheme="minorHAnsi" w:hAnsiTheme="minorHAnsi" w:cs="Arial"/>
          <w:sz w:val="18"/>
          <w:szCs w:val="18"/>
          <w:lang w:val="en-ZA"/>
        </w:rPr>
        <w:t xml:space="preserve"> 19 Aug 2023, and 9.5% per annum payable semi-annually on each 19 Feb and 19 Aug commencing 19 Aug 2023 end on Mat Date</w:t>
      </w:r>
      <w:r w:rsidR="00BB11F1">
        <w:rPr>
          <w:rFonts w:asciiTheme="minorHAnsi" w:hAnsiTheme="minorHAnsi" w:cs="Arial"/>
          <w:lang w:val="en-ZA"/>
        </w:rPr>
        <w:t xml:space="preserve"> </w:t>
      </w:r>
    </w:p>
    <w:p w14:paraId="39873268" w14:textId="1759065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11F1">
        <w:rPr>
          <w:rFonts w:asciiTheme="minorHAnsi" w:hAnsiTheme="minorHAnsi" w:cs="Arial"/>
          <w:lang w:val="en-ZA"/>
        </w:rPr>
        <w:t>Floating</w:t>
      </w:r>
    </w:p>
    <w:p w14:paraId="12A582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8DE2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2025</w:t>
      </w:r>
    </w:p>
    <w:p w14:paraId="482E2764" w14:textId="5DEC729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11F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14:paraId="2DA9F55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14:paraId="6C3574B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14:paraId="59CBDB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7CC0597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A35835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71FDBC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2021</w:t>
      </w:r>
    </w:p>
    <w:p w14:paraId="67D7217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ZAG000180159</w:t>
      </w:r>
    </w:p>
    <w:p w14:paraId="432C648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34E45DD" w14:textId="781C5CCD" w:rsidR="007F4679" w:rsidRDefault="00386EFA" w:rsidP="00C446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3212F76" w14:textId="60F97576" w:rsidR="00C44611" w:rsidRDefault="00C44611" w:rsidP="00C446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B5C1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https://clientportal.jse.co.za/Content/JSEPricingSupplementsItems/ASN714%20PricingSupplement2309.pdf</w:t>
        </w:r>
      </w:hyperlink>
    </w:p>
    <w:p w14:paraId="1641281B" w14:textId="77777777" w:rsidR="00C44611" w:rsidRPr="00F64748" w:rsidRDefault="00C44611" w:rsidP="00C4461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CDAED5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93FAB4" w14:textId="77777777" w:rsidR="00EC273A" w:rsidRDefault="00EC273A" w:rsidP="00EC2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Absa CIB                                                                                    +27 11 895 6843</w:t>
      </w:r>
    </w:p>
    <w:p w14:paraId="4B05A90D" w14:textId="77777777" w:rsidR="00EC273A" w:rsidRDefault="00EC273A" w:rsidP="00EC2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5D143BBD" w14:textId="77777777" w:rsidR="00EC273A" w:rsidRDefault="00EC273A" w:rsidP="00EC2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25FF891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6CFA64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BDC1" w14:textId="77777777" w:rsidR="00465BD2" w:rsidRDefault="00465BD2">
      <w:r>
        <w:separator/>
      </w:r>
    </w:p>
  </w:endnote>
  <w:endnote w:type="continuationSeparator" w:id="0">
    <w:p w14:paraId="2C62AE5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66E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F8389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A0A07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238254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5B5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5E3B5A" w14:textId="77777777">
      <w:tc>
        <w:tcPr>
          <w:tcW w:w="1335" w:type="dxa"/>
        </w:tcPr>
        <w:p w14:paraId="667E7C3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D71034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396BF5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362CB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017C17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805B" w14:textId="77777777" w:rsidR="00465BD2" w:rsidRDefault="00465BD2">
      <w:r>
        <w:separator/>
      </w:r>
    </w:p>
  </w:footnote>
  <w:footnote w:type="continuationSeparator" w:id="0">
    <w:p w14:paraId="1610B98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25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36BD750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9F8" w14:textId="77777777" w:rsidR="001D1A44" w:rsidRDefault="00EE66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2C934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8AB062A" w14:textId="77777777" w:rsidR="001D1A44" w:rsidRDefault="001D1A44" w:rsidP="00EF6146">
                <w:pPr>
                  <w:jc w:val="right"/>
                </w:pPr>
              </w:p>
              <w:p w14:paraId="0418616A" w14:textId="77777777" w:rsidR="001D1A44" w:rsidRDefault="001D1A44" w:rsidP="00EF6146">
                <w:pPr>
                  <w:jc w:val="right"/>
                </w:pPr>
              </w:p>
              <w:p w14:paraId="365DBF0E" w14:textId="77777777" w:rsidR="001D1A44" w:rsidRDefault="001D1A44" w:rsidP="00EF6146">
                <w:pPr>
                  <w:jc w:val="right"/>
                </w:pPr>
              </w:p>
              <w:p w14:paraId="4577419F" w14:textId="77777777" w:rsidR="001D1A44" w:rsidRDefault="001D1A44" w:rsidP="00EF6146">
                <w:pPr>
                  <w:jc w:val="right"/>
                </w:pPr>
              </w:p>
              <w:p w14:paraId="0B1D39D2" w14:textId="77777777" w:rsidR="001D1A44" w:rsidRDefault="001D1A44" w:rsidP="00EF6146">
                <w:pPr>
                  <w:jc w:val="right"/>
                </w:pPr>
              </w:p>
              <w:p w14:paraId="7B3FE495" w14:textId="77777777" w:rsidR="001D1A44" w:rsidRDefault="001D1A44" w:rsidP="00EF6146">
                <w:pPr>
                  <w:jc w:val="right"/>
                </w:pPr>
              </w:p>
              <w:p w14:paraId="5D312A4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FC899A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2FD3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63417E" wp14:editId="59D45FF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DBAFC6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A0596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B8A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A5E2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EC2E6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BC6E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D6934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8F89EED" w14:textId="77777777">
      <w:trPr>
        <w:trHeight w:hRule="exact" w:val="2342"/>
        <w:jc w:val="right"/>
      </w:trPr>
      <w:tc>
        <w:tcPr>
          <w:tcW w:w="9752" w:type="dxa"/>
        </w:tcPr>
        <w:p w14:paraId="41DD119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4F5D8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7E3C6C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1FC4" w14:textId="77777777" w:rsidR="001D1A44" w:rsidRDefault="00EE66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BEC24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465AA3" w14:textId="77777777" w:rsidR="001D1A44" w:rsidRDefault="001D1A44" w:rsidP="00BD2E91">
                <w:pPr>
                  <w:jc w:val="right"/>
                </w:pPr>
              </w:p>
              <w:p w14:paraId="2F0FCF78" w14:textId="77777777" w:rsidR="001D1A44" w:rsidRDefault="001D1A44" w:rsidP="00BD2E91">
                <w:pPr>
                  <w:jc w:val="right"/>
                </w:pPr>
              </w:p>
              <w:p w14:paraId="0C970789" w14:textId="77777777" w:rsidR="001D1A44" w:rsidRDefault="001D1A44" w:rsidP="00BD2E91">
                <w:pPr>
                  <w:jc w:val="right"/>
                </w:pPr>
              </w:p>
              <w:p w14:paraId="1908DD8D" w14:textId="77777777" w:rsidR="001D1A44" w:rsidRDefault="001D1A44" w:rsidP="00BD2E91">
                <w:pPr>
                  <w:jc w:val="right"/>
                </w:pPr>
              </w:p>
              <w:p w14:paraId="04282858" w14:textId="77777777" w:rsidR="001D1A44" w:rsidRDefault="001D1A44" w:rsidP="00BD2E91">
                <w:pPr>
                  <w:jc w:val="right"/>
                </w:pPr>
              </w:p>
              <w:p w14:paraId="13A05B57" w14:textId="77777777" w:rsidR="001D1A44" w:rsidRDefault="001D1A44" w:rsidP="00BD2E91">
                <w:pPr>
                  <w:jc w:val="right"/>
                </w:pPr>
              </w:p>
              <w:p w14:paraId="09DCC1E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1F09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50724E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72041C" wp14:editId="081472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B2048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676B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9620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5B10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9753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5FEB8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DA5FD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0028E44" w14:textId="77777777">
      <w:trPr>
        <w:trHeight w:hRule="exact" w:val="2342"/>
        <w:jc w:val="right"/>
      </w:trPr>
      <w:tc>
        <w:tcPr>
          <w:tcW w:w="9752" w:type="dxa"/>
        </w:tcPr>
        <w:p w14:paraId="779BD3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18A3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52407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D40BDC7" wp14:editId="67BD6A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806C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C97EF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1925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4B2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257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1F1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611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273A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66EC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56943E"/>
  <w15:docId w15:val="{7FE88EEB-2EA0-41C9-A82D-8F7FC0C1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4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4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94937D-5C96-477E-A63E-ED72ADC04A78}"/>
</file>

<file path=customXml/itemProps3.xml><?xml version="1.0" encoding="utf-8"?>
<ds:datastoreItem xmlns:ds="http://schemas.openxmlformats.org/officeDocument/2006/customXml" ds:itemID="{E76F2FF3-A2E9-44B3-88A0-E976515DD2B6}"/>
</file>

<file path=customXml/itemProps4.xml><?xml version="1.0" encoding="utf-8"?>
<ds:datastoreItem xmlns:ds="http://schemas.openxmlformats.org/officeDocument/2006/customXml" ds:itemID="{5BCC469C-4911-42A7-90DB-53809CDCC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2021-09-22T06:32:00Z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2021-09-20T13:19:25Z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1688ac5f-92cb-4fc4-86ae-895df5cd2bb8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